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039E" w14:textId="6993F154" w:rsidR="00AE18A4" w:rsidRPr="00BD232F" w:rsidRDefault="00E769B6">
      <w:pPr>
        <w:rPr>
          <w:rFonts w:ascii="Segoe UI" w:hAnsi="Segoe UI" w:cs="Segoe UI"/>
          <w:b/>
          <w:bCs/>
        </w:rPr>
      </w:pPr>
      <w:r w:rsidRPr="00BD232F">
        <w:rPr>
          <w:rFonts w:ascii="Segoe UI" w:hAnsi="Segoe UI" w:cs="Segoe UI"/>
          <w:b/>
          <w:bCs/>
          <w:highlight w:val="yellow"/>
        </w:rPr>
        <w:t xml:space="preserve">COMMENTS (Including Comments </w:t>
      </w:r>
      <w:r w:rsidR="00B86121" w:rsidRPr="00BD232F">
        <w:rPr>
          <w:rFonts w:ascii="Segoe UI" w:hAnsi="Segoe UI" w:cs="Segoe UI"/>
          <w:b/>
          <w:bCs/>
          <w:highlight w:val="yellow"/>
        </w:rPr>
        <w:t>as of 5-24-20</w:t>
      </w:r>
      <w:r w:rsidRPr="00BD232F">
        <w:rPr>
          <w:rFonts w:ascii="Segoe UI" w:hAnsi="Segoe UI" w:cs="Segoe UI"/>
          <w:b/>
          <w:bCs/>
          <w:highlight w:val="yellow"/>
        </w:rPr>
        <w:t>)</w:t>
      </w:r>
    </w:p>
    <w:p w14:paraId="5494C5F2" w14:textId="77777777" w:rsidR="00E769B6" w:rsidRPr="00BD232F" w:rsidRDefault="00E769B6" w:rsidP="008C04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4FEB623D" w14:textId="77777777" w:rsidR="00E769B6" w:rsidRPr="00BD232F" w:rsidRDefault="00E769B6" w:rsidP="008C04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BD232F">
        <w:rPr>
          <w:rFonts w:ascii="Segoe UI" w:hAnsi="Segoe UI" w:cs="Segoe UI"/>
          <w:b/>
          <w:bCs/>
          <w:color w:val="000000"/>
        </w:rPr>
        <w:t>Merge Q4 &amp;5</w:t>
      </w:r>
    </w:p>
    <w:p w14:paraId="22B0C951" w14:textId="1A7F4CED" w:rsidR="008C047F" w:rsidRPr="00BD232F" w:rsidRDefault="008C047F" w:rsidP="008C04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BD232F">
        <w:rPr>
          <w:rFonts w:ascii="Segoe UI" w:hAnsi="Segoe UI" w:cs="Segoe UI"/>
          <w:color w:val="000000"/>
        </w:rPr>
        <w:t xml:space="preserve">Prior to spring 2020 (check </w:t>
      </w:r>
      <w:r w:rsidR="000571DF" w:rsidRPr="00BD232F">
        <w:rPr>
          <w:rFonts w:ascii="Segoe UI" w:hAnsi="Segoe UI" w:cs="Segoe UI"/>
          <w:color w:val="000000"/>
        </w:rPr>
        <w:t>all that</w:t>
      </w:r>
      <w:r w:rsidRPr="00BD232F">
        <w:rPr>
          <w:rFonts w:ascii="Segoe UI" w:hAnsi="Segoe UI" w:cs="Segoe UI"/>
          <w:color w:val="000000"/>
        </w:rPr>
        <w:t xml:space="preserve"> apply):  </w:t>
      </w:r>
    </w:p>
    <w:p w14:paraId="7327E318" w14:textId="77777777" w:rsidR="008C047F" w:rsidRPr="00BD232F" w:rsidRDefault="008C047F" w:rsidP="008C04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BD232F">
        <w:rPr>
          <w:rFonts w:ascii="Segoe UI" w:hAnsi="Segoe UI" w:cs="Segoe UI"/>
          <w:color w:val="000000"/>
        </w:rPr>
        <w:t>I took a fully online course</w:t>
      </w:r>
    </w:p>
    <w:p w14:paraId="5C3FF22C" w14:textId="77777777" w:rsidR="008C047F" w:rsidRPr="00BD232F" w:rsidRDefault="008C047F" w:rsidP="008C04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BD232F">
        <w:rPr>
          <w:rFonts w:ascii="Segoe UI" w:hAnsi="Segoe UI" w:cs="Segoe UI"/>
          <w:color w:val="000000"/>
        </w:rPr>
        <w:t>I took a hybrid course</w:t>
      </w:r>
    </w:p>
    <w:p w14:paraId="1C3A75E7" w14:textId="77777777" w:rsidR="008C047F" w:rsidRPr="00BD232F" w:rsidRDefault="008C047F" w:rsidP="008C047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BD232F">
        <w:rPr>
          <w:rFonts w:ascii="Segoe UI" w:hAnsi="Segoe UI" w:cs="Segoe UI"/>
        </w:rPr>
        <w:t xml:space="preserve">I took a face-to-face course </w:t>
      </w:r>
    </w:p>
    <w:p w14:paraId="2BBA9D3C" w14:textId="09C9D253" w:rsidR="008C047F" w:rsidRPr="00BD232F" w:rsidRDefault="008C047F">
      <w:pPr>
        <w:rPr>
          <w:rFonts w:ascii="Segoe UI" w:hAnsi="Segoe UI" w:cs="Segoe UI"/>
        </w:rPr>
      </w:pPr>
    </w:p>
    <w:p w14:paraId="556FEF5E" w14:textId="6128BEE3" w:rsidR="008C047F" w:rsidRPr="00BD232F" w:rsidRDefault="008C047F">
      <w:pPr>
        <w:rPr>
          <w:rFonts w:ascii="Segoe UI" w:hAnsi="Segoe UI" w:cs="Segoe UI"/>
          <w:b/>
          <w:bCs/>
        </w:rPr>
      </w:pPr>
      <w:r w:rsidRPr="00BD232F">
        <w:rPr>
          <w:rFonts w:ascii="Segoe UI" w:hAnsi="Segoe UI" w:cs="Segoe UI"/>
          <w:b/>
          <w:bCs/>
        </w:rPr>
        <w:t xml:space="preserve">Q7: </w:t>
      </w:r>
      <w:r w:rsidR="00CE4647" w:rsidRPr="00BD232F">
        <w:rPr>
          <w:rFonts w:ascii="Segoe UI" w:hAnsi="Segoe UI" w:cs="Segoe UI"/>
          <w:b/>
          <w:bCs/>
        </w:rPr>
        <w:t>Suggestion change it</w:t>
      </w:r>
      <w:r w:rsidR="00820F04">
        <w:rPr>
          <w:rFonts w:ascii="Segoe UI" w:hAnsi="Segoe UI" w:cs="Segoe UI"/>
          <w:b/>
          <w:bCs/>
        </w:rPr>
        <w:t xml:space="preserve"> (Faculty has the same question “</w:t>
      </w:r>
      <w:r w:rsidR="00820F04" w:rsidRPr="00B33DCA">
        <w:rPr>
          <w:rFonts w:ascii="Segoe UI" w:hAnsi="Segoe UI" w:cs="Segoe UI"/>
        </w:rPr>
        <w:t>How manageable</w:t>
      </w:r>
      <w:r w:rsidR="00820F04">
        <w:rPr>
          <w:rFonts w:ascii="Segoe UI" w:hAnsi="Segoe UI" w:cs="Segoe UI"/>
        </w:rPr>
        <w:t xml:space="preserve"> did you students find</w:t>
      </w:r>
      <w:r w:rsidR="00820F04" w:rsidRPr="00B33DCA">
        <w:rPr>
          <w:rFonts w:ascii="Segoe UI" w:hAnsi="Segoe UI" w:cs="Segoe UI"/>
        </w:rPr>
        <w:t xml:space="preserve"> the courses converted to remote instruction</w:t>
      </w:r>
      <w:r w:rsidR="00820F04">
        <w:rPr>
          <w:rFonts w:ascii="Segoe UI" w:hAnsi="Segoe UI" w:cs="Segoe UI"/>
        </w:rPr>
        <w:t>?” – interesting to see if there is a gap between students’ feelings and faculty perception of that. Or shall we delete?</w:t>
      </w:r>
    </w:p>
    <w:p w14:paraId="38AB42AC" w14:textId="177D2010" w:rsidR="00CE4647" w:rsidRPr="00BD232F" w:rsidRDefault="00CE4647" w:rsidP="00CE4647">
      <w:pPr>
        <w:rPr>
          <w:rFonts w:ascii="Segoe UI" w:hAnsi="Segoe UI" w:cs="Segoe UI"/>
        </w:rPr>
      </w:pPr>
      <w:r w:rsidRPr="00BD232F">
        <w:rPr>
          <w:rFonts w:ascii="Segoe UI" w:hAnsi="Segoe UI" w:cs="Segoe UI"/>
        </w:rPr>
        <w:t xml:space="preserve">How manageable did you find the courses converted to </w:t>
      </w:r>
      <w:r w:rsidR="00DC0C33">
        <w:rPr>
          <w:rFonts w:ascii="Segoe UI" w:hAnsi="Segoe UI" w:cs="Segoe UI"/>
        </w:rPr>
        <w:t>remote instruction</w:t>
      </w:r>
      <w:r w:rsidRPr="00BD232F">
        <w:rPr>
          <w:rFonts w:ascii="Segoe UI" w:hAnsi="Segoe UI" w:cs="Segoe UI"/>
        </w:rPr>
        <w:t xml:space="preserve"> during Spring 2020?</w:t>
      </w:r>
    </w:p>
    <w:p w14:paraId="1D299F45" w14:textId="77777777" w:rsidR="00CE4647" w:rsidRPr="00BD232F" w:rsidRDefault="00CE4647" w:rsidP="00CE4647">
      <w:pPr>
        <w:pStyle w:val="ListParagraph"/>
        <w:rPr>
          <w:rFonts w:ascii="Segoe UI" w:hAnsi="Segoe UI" w:cs="Segoe UI"/>
        </w:rPr>
      </w:pPr>
      <w:r w:rsidRPr="00BD232F">
        <w:rPr>
          <w:rFonts w:ascii="Segoe UI" w:hAnsi="Segoe UI" w:cs="Segoe UI"/>
        </w:rPr>
        <w:t xml:space="preserve">Easy to manage </w:t>
      </w:r>
      <w:r w:rsidRPr="00BD232F">
        <w:rPr>
          <w:rFonts w:ascii="Segoe UI" w:hAnsi="Segoe UI" w:cs="Segoe UI"/>
        </w:rPr>
        <w:tab/>
        <w:t xml:space="preserve">Manageable </w:t>
      </w:r>
      <w:r w:rsidRPr="00BD232F">
        <w:rPr>
          <w:rFonts w:ascii="Segoe UI" w:hAnsi="Segoe UI" w:cs="Segoe UI"/>
        </w:rPr>
        <w:tab/>
      </w:r>
      <w:r w:rsidRPr="00BD232F">
        <w:rPr>
          <w:rFonts w:ascii="Segoe UI" w:hAnsi="Segoe UI" w:cs="Segoe UI"/>
        </w:rPr>
        <w:tab/>
        <w:t>Very difficult to manage</w:t>
      </w:r>
    </w:p>
    <w:p w14:paraId="422304F5" w14:textId="45B8E640" w:rsidR="00BD232F" w:rsidRPr="00BD232F" w:rsidRDefault="00CC1B7E" w:rsidP="00D914A6">
      <w:pPr>
        <w:rPr>
          <w:rFonts w:ascii="Segoe UI" w:hAnsi="Segoe UI" w:cs="Segoe UI"/>
          <w:b/>
          <w:bCs/>
        </w:rPr>
      </w:pPr>
      <w:r w:rsidRPr="00BD232F">
        <w:rPr>
          <w:rFonts w:ascii="Segoe UI" w:hAnsi="Segoe UI" w:cs="Segoe UI"/>
          <w:b/>
          <w:bCs/>
        </w:rPr>
        <w:t xml:space="preserve">Q8: </w:t>
      </w:r>
      <w:r w:rsidR="00CE4647" w:rsidRPr="00BD232F">
        <w:rPr>
          <w:rFonts w:ascii="Segoe UI" w:hAnsi="Segoe UI" w:cs="Segoe UI"/>
          <w:b/>
          <w:bCs/>
        </w:rPr>
        <w:t>Suggestion to Delete</w:t>
      </w:r>
      <w:r w:rsidR="00BD232F">
        <w:rPr>
          <w:rFonts w:ascii="Segoe UI" w:hAnsi="Segoe UI" w:cs="Segoe UI"/>
          <w:b/>
          <w:bCs/>
        </w:rPr>
        <w:t xml:space="preserve">. </w:t>
      </w:r>
      <w:r w:rsidRPr="00BD232F">
        <w:rPr>
          <w:rFonts w:ascii="Segoe UI" w:hAnsi="Segoe UI" w:cs="Segoe UI"/>
          <w:color w:val="000000"/>
        </w:rPr>
        <w:t>Delete 8 and ask Q9 to all students? Q8 and 9 seem very similar.</w:t>
      </w:r>
    </w:p>
    <w:p w14:paraId="7B11E2F0" w14:textId="61661065" w:rsidR="008C047F" w:rsidRPr="00BD232F" w:rsidRDefault="008C047F" w:rsidP="00BD232F">
      <w:pPr>
        <w:rPr>
          <w:rFonts w:ascii="Segoe UI" w:hAnsi="Segoe UI" w:cs="Segoe UI"/>
          <w:b/>
          <w:bCs/>
        </w:rPr>
      </w:pPr>
      <w:r w:rsidRPr="00BD232F">
        <w:rPr>
          <w:rFonts w:ascii="Segoe UI" w:hAnsi="Segoe UI" w:cs="Segoe UI"/>
          <w:b/>
          <w:bCs/>
        </w:rPr>
        <w:t xml:space="preserve">Q9: </w:t>
      </w:r>
      <w:r w:rsidRPr="00BD232F">
        <w:rPr>
          <w:rFonts w:ascii="Segoe UI" w:hAnsi="Segoe UI" w:cs="Segoe UI"/>
          <w:color w:val="000000"/>
        </w:rPr>
        <w:t xml:space="preserve">What could your professors have done to make your course work more manageable? </w:t>
      </w:r>
    </w:p>
    <w:p w14:paraId="35CF1022" w14:textId="0F227A9B" w:rsidR="008C047F" w:rsidRPr="00BD232F" w:rsidRDefault="008C047F">
      <w:pPr>
        <w:rPr>
          <w:rFonts w:ascii="Segoe UI" w:hAnsi="Segoe UI" w:cs="Segoe UI"/>
          <w:b/>
          <w:bCs/>
        </w:rPr>
      </w:pPr>
      <w:r w:rsidRPr="00BD232F">
        <w:rPr>
          <w:rFonts w:ascii="Segoe UI" w:hAnsi="Segoe UI" w:cs="Segoe UI"/>
          <w:b/>
          <w:bCs/>
        </w:rPr>
        <w:t>Q10:</w:t>
      </w:r>
      <w:r w:rsidR="00D914A6" w:rsidRPr="00BD232F">
        <w:rPr>
          <w:rFonts w:ascii="Segoe UI" w:hAnsi="Segoe UI" w:cs="Segoe UI"/>
          <w:b/>
          <w:bCs/>
        </w:rPr>
        <w:t xml:space="preserve"> </w:t>
      </w:r>
      <w:r w:rsidR="00D914A6" w:rsidRPr="00BD232F">
        <w:rPr>
          <w:rFonts w:ascii="Segoe UI" w:hAnsi="Segoe UI" w:cs="Segoe UI"/>
        </w:rPr>
        <w:t>During this time of remote learning, what made you feel connected to your professor in a similar way to an in-person course?</w:t>
      </w:r>
      <w:r w:rsidRPr="00BD232F">
        <w:rPr>
          <w:rFonts w:ascii="Segoe UI" w:hAnsi="Segoe UI" w:cs="Segoe UI"/>
        </w:rPr>
        <w:t xml:space="preserve"> (Check all that apply)</w:t>
      </w:r>
    </w:p>
    <w:p w14:paraId="7732F572" w14:textId="16B5D291" w:rsidR="008C047F" w:rsidRPr="00BD232F" w:rsidRDefault="008C047F">
      <w:pPr>
        <w:rPr>
          <w:rFonts w:ascii="Segoe UI" w:hAnsi="Segoe UI" w:cs="Segoe UI"/>
          <w:color w:val="000000"/>
        </w:rPr>
      </w:pPr>
      <w:r w:rsidRPr="00BD232F">
        <w:rPr>
          <w:rFonts w:ascii="Segoe UI" w:hAnsi="Segoe UI" w:cs="Segoe UI"/>
          <w:b/>
          <w:bCs/>
        </w:rPr>
        <w:t>Q1</w:t>
      </w:r>
      <w:r w:rsidR="00D914A6" w:rsidRPr="00BD232F">
        <w:rPr>
          <w:rFonts w:ascii="Segoe UI" w:hAnsi="Segoe UI" w:cs="Segoe UI"/>
          <w:b/>
          <w:bCs/>
        </w:rPr>
        <w:t>2</w:t>
      </w:r>
      <w:r w:rsidRPr="00BD232F">
        <w:rPr>
          <w:rFonts w:ascii="Segoe UI" w:hAnsi="Segoe UI" w:cs="Segoe UI"/>
          <w:b/>
          <w:bCs/>
        </w:rPr>
        <w:t>:</w:t>
      </w:r>
      <w:r w:rsidR="00D914A6" w:rsidRPr="00BD232F">
        <w:rPr>
          <w:rFonts w:ascii="Segoe UI" w:hAnsi="Segoe UI" w:cs="Segoe UI"/>
        </w:rPr>
        <w:t xml:space="preserve"> [Edited]: </w:t>
      </w:r>
      <w:r w:rsidR="00D914A6" w:rsidRPr="00BD232F">
        <w:rPr>
          <w:rFonts w:ascii="Segoe UI" w:hAnsi="Segoe UI" w:cs="Segoe UI"/>
          <w:color w:val="000000"/>
        </w:rPr>
        <w:t>How easy was it to use the following tools in your Spring 2020 courses?</w:t>
      </w:r>
    </w:p>
    <w:p w14:paraId="01F75D93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list is very long. We may want to choose 5 and then students will be able to add the rest under "other."</w:t>
      </w:r>
    </w:p>
    <w:p w14:paraId="292A045E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1) Blackboard collaborate</w:t>
      </w:r>
    </w:p>
    <w:p w14:paraId="4BF64EEC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Zoom </w:t>
      </w:r>
    </w:p>
    <w:p w14:paraId="433E9AF3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3) Webex</w:t>
      </w:r>
    </w:p>
    <w:p w14:paraId="53CB2AF3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4) Google Classroom</w:t>
      </w:r>
    </w:p>
    <w:p w14:paraId="343BA1D7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5) Other</w:t>
      </w:r>
    </w:p>
    <w:p w14:paraId="6EBC8EB8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2BC0BF9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goal is to find how easy these communication tools were for students -- tools that they were most likely not using during face-to-face course. The ones above are more "vocal" communication tools, while others (Microsoft, Screencast-omatic, Wordpress, dropox, google docs, etc.) are more written communication. Do we want to split the questions? </w:t>
      </w:r>
    </w:p>
    <w:p w14:paraId="58317DCB" w14:textId="77777777" w:rsidR="00CA4F47" w:rsidRPr="00BD232F" w:rsidRDefault="00CA4F47" w:rsidP="00E210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1F7B8A9B" w14:textId="77777777" w:rsidR="001723D3" w:rsidRPr="00BD232F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BD232F">
        <w:rPr>
          <w:rFonts w:ascii="Segoe UI" w:hAnsi="Segoe UI" w:cs="Segoe UI"/>
          <w:color w:val="000000"/>
        </w:rPr>
        <w:t xml:space="preserve">Can we have 3 Likert scale choices (Easy, NEOD, Difficult)? </w:t>
      </w:r>
    </w:p>
    <w:p w14:paraId="618114A7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BD232F">
        <w:rPr>
          <w:rFonts w:ascii="Segoe UI" w:hAnsi="Segoe UI" w:cs="Segoe UI"/>
          <w:color w:val="000000"/>
        </w:rPr>
        <w:t>Can we delete "did not use" by asking students [Check all that apply]?</w:t>
      </w:r>
    </w:p>
    <w:p w14:paraId="30023B49" w14:textId="77777777" w:rsidR="001723D3" w:rsidRDefault="001723D3" w:rsidP="001723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Can we move it before Q18?</w:t>
      </w:r>
    </w:p>
    <w:p w14:paraId="1A9046EF" w14:textId="77777777" w:rsidR="00E210C4" w:rsidRPr="00BD232F" w:rsidRDefault="00E210C4" w:rsidP="00E210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7133482A" w14:textId="302CB267" w:rsidR="00CC1B7E" w:rsidRPr="00BD232F" w:rsidRDefault="00CC1B7E" w:rsidP="00D03B74">
      <w:pPr>
        <w:rPr>
          <w:rFonts w:ascii="Segoe UI" w:hAnsi="Segoe UI" w:cs="Segoe UI"/>
        </w:rPr>
      </w:pPr>
      <w:r w:rsidRPr="00BD232F">
        <w:rPr>
          <w:rFonts w:ascii="Segoe UI" w:hAnsi="Segoe UI" w:cs="Segoe UI"/>
          <w:b/>
          <w:bCs/>
        </w:rPr>
        <w:t>Q1</w:t>
      </w:r>
      <w:r w:rsidR="00CE4647" w:rsidRPr="00BD232F">
        <w:rPr>
          <w:rFonts w:ascii="Segoe UI" w:hAnsi="Segoe UI" w:cs="Segoe UI"/>
          <w:b/>
          <w:bCs/>
        </w:rPr>
        <w:t>3</w:t>
      </w:r>
      <w:r w:rsidRPr="00BD232F">
        <w:rPr>
          <w:rFonts w:ascii="Segoe UI" w:hAnsi="Segoe UI" w:cs="Segoe UI"/>
          <w:b/>
          <w:bCs/>
        </w:rPr>
        <w:t>.</w:t>
      </w:r>
      <w:r w:rsidRPr="00BD232F">
        <w:rPr>
          <w:rFonts w:ascii="Segoe UI" w:hAnsi="Segoe UI" w:cs="Segoe UI"/>
        </w:rPr>
        <w:t xml:space="preserve"> </w:t>
      </w:r>
      <w:r w:rsidR="00CE4647" w:rsidRPr="00BD232F">
        <w:rPr>
          <w:rFonts w:ascii="Segoe UI" w:hAnsi="Segoe UI" w:cs="Segoe UI"/>
          <w:b/>
          <w:bCs/>
        </w:rPr>
        <w:t>Suggestion to Delete Q13</w:t>
      </w:r>
      <w:r w:rsidR="00CE4647" w:rsidRPr="00BD232F">
        <w:rPr>
          <w:rFonts w:ascii="Segoe UI" w:hAnsi="Segoe UI" w:cs="Segoe UI"/>
        </w:rPr>
        <w:t>. Is Q14 sufficient</w:t>
      </w:r>
      <w:r w:rsidRPr="00BD232F">
        <w:rPr>
          <w:rFonts w:ascii="Segoe UI" w:hAnsi="Segoe UI" w:cs="Segoe UI"/>
        </w:rPr>
        <w:t xml:space="preserve">? </w:t>
      </w:r>
    </w:p>
    <w:p w14:paraId="374CDB07" w14:textId="45080DB1" w:rsidR="00121797" w:rsidRPr="00BD232F" w:rsidRDefault="00A819B2" w:rsidP="0012179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BD232F">
        <w:rPr>
          <w:rFonts w:ascii="Segoe UI" w:hAnsi="Segoe UI" w:cs="Segoe UI"/>
          <w:b/>
          <w:bCs/>
        </w:rPr>
        <w:t>Q15</w:t>
      </w:r>
      <w:r w:rsidRPr="00BD232F">
        <w:rPr>
          <w:rFonts w:ascii="Segoe UI" w:hAnsi="Segoe UI" w:cs="Segoe UI"/>
        </w:rPr>
        <w:t xml:space="preserve"> – </w:t>
      </w:r>
      <w:r w:rsidR="00121797" w:rsidRPr="00BD232F">
        <w:rPr>
          <w:rFonts w:ascii="Segoe UI" w:hAnsi="Segoe UI" w:cs="Segoe UI"/>
        </w:rPr>
        <w:t>We may delete N/A column since we state "Check all that apply"</w:t>
      </w:r>
    </w:p>
    <w:p w14:paraId="62F05DAC" w14:textId="3FBE27B7" w:rsidR="00BD232F" w:rsidRDefault="00121797" w:rsidP="0012179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BD232F">
        <w:rPr>
          <w:rFonts w:ascii="Segoe UI" w:hAnsi="Segoe UI" w:cs="Segoe UI"/>
        </w:rPr>
        <w:t xml:space="preserve">Should we clarify "most often" (at the end of the question) --- otherwise, they may end up clicking on all. </w:t>
      </w:r>
    </w:p>
    <w:p w14:paraId="7D0660AF" w14:textId="77777777" w:rsidR="00BD232F" w:rsidRPr="00BD232F" w:rsidRDefault="00BD232F" w:rsidP="0012179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60EE8F5" w14:textId="5A457991" w:rsidR="003D2FE1" w:rsidRDefault="00F635EA" w:rsidP="00121797">
      <w:pPr>
        <w:rPr>
          <w:rFonts w:ascii="Segoe UI" w:hAnsi="Segoe UI" w:cs="Segoe UI"/>
        </w:rPr>
      </w:pPr>
      <w:r w:rsidRPr="00BD232F">
        <w:rPr>
          <w:rFonts w:ascii="Segoe UI" w:hAnsi="Segoe UI" w:cs="Segoe UI"/>
          <w:b/>
          <w:bCs/>
          <w:color w:val="000000"/>
        </w:rPr>
        <w:t>Q16.</w:t>
      </w:r>
      <w:r w:rsidRPr="00BD232F">
        <w:rPr>
          <w:rFonts w:ascii="Segoe UI" w:hAnsi="Segoe UI" w:cs="Segoe UI"/>
          <w:color w:val="000000"/>
        </w:rPr>
        <w:t xml:space="preserve">  – </w:t>
      </w:r>
      <w:r w:rsidR="00121797" w:rsidRPr="00BD232F">
        <w:rPr>
          <w:rFonts w:ascii="Segoe UI" w:hAnsi="Segoe UI" w:cs="Segoe UI"/>
          <w:color w:val="000000"/>
        </w:rPr>
        <w:t xml:space="preserve">[Edited] </w:t>
      </w:r>
      <w:r w:rsidR="00121797" w:rsidRPr="00BD232F">
        <w:rPr>
          <w:rFonts w:ascii="Segoe UI" w:hAnsi="Segoe UI" w:cs="Segoe UI"/>
        </w:rPr>
        <w:t>Please state to what degree you agree or disagree with the following statements</w:t>
      </w:r>
    </w:p>
    <w:p w14:paraId="36559820" w14:textId="0EAF28A6" w:rsidR="0009251E" w:rsidRDefault="0009251E" w:rsidP="00121797">
      <w:pPr>
        <w:rPr>
          <w:rFonts w:ascii="Segoe UI" w:hAnsi="Segoe UI" w:cs="Segoe UI"/>
        </w:rPr>
      </w:pPr>
      <w:r>
        <w:rPr>
          <w:rFonts w:ascii="Segoe UI" w:hAnsi="Segoe UI" w:cs="Segoe UI"/>
        </w:rPr>
        <w:t>Suggestions about the use of word “helpful”?</w:t>
      </w:r>
    </w:p>
    <w:p w14:paraId="70B72020" w14:textId="77777777" w:rsidR="0009251E" w:rsidRPr="00BD232F" w:rsidRDefault="0009251E" w:rsidP="00121797">
      <w:pPr>
        <w:rPr>
          <w:rFonts w:ascii="Segoe UI" w:hAnsi="Segoe UI" w:cs="Segoe UI"/>
        </w:rPr>
      </w:pPr>
    </w:p>
    <w:p w14:paraId="38BAF6F4" w14:textId="49B05601" w:rsidR="00121797" w:rsidRPr="00BD232F" w:rsidRDefault="00DB3A70" w:rsidP="00121797">
      <w:pPr>
        <w:rPr>
          <w:rFonts w:ascii="Segoe UI" w:hAnsi="Segoe UI" w:cs="Segoe UI"/>
        </w:rPr>
      </w:pPr>
      <w:r w:rsidRPr="00BD232F">
        <w:rPr>
          <w:rFonts w:ascii="Segoe UI" w:hAnsi="Segoe UI" w:cs="Segoe UI"/>
          <w:b/>
          <w:bCs/>
        </w:rPr>
        <w:lastRenderedPageBreak/>
        <w:t xml:space="preserve">Q17 </w:t>
      </w:r>
      <w:r w:rsidRPr="00BD232F">
        <w:rPr>
          <w:rFonts w:ascii="Segoe UI" w:hAnsi="Segoe UI" w:cs="Segoe UI"/>
        </w:rPr>
        <w:t>–</w:t>
      </w:r>
      <w:r w:rsidR="00121797" w:rsidRPr="00BD232F">
        <w:rPr>
          <w:rFonts w:ascii="Segoe UI" w:hAnsi="Segoe UI" w:cs="Segoe UI"/>
        </w:rPr>
        <w:t xml:space="preserve"> [Edited] Please rank the following statements about your preferred learning modality</w:t>
      </w:r>
    </w:p>
    <w:p w14:paraId="3050495F" w14:textId="534F7E73" w:rsidR="00E769B6" w:rsidRPr="00BD232F" w:rsidRDefault="00DB3A70" w:rsidP="00121797">
      <w:pPr>
        <w:rPr>
          <w:rFonts w:ascii="Segoe UI" w:hAnsi="Segoe UI" w:cs="Segoe UI"/>
        </w:rPr>
      </w:pPr>
      <w:r w:rsidRPr="00BD232F">
        <w:rPr>
          <w:rFonts w:ascii="Segoe UI" w:hAnsi="Segoe UI" w:cs="Segoe UI"/>
        </w:rPr>
        <w:t xml:space="preserve"> </w:t>
      </w:r>
      <w:r w:rsidR="00121797" w:rsidRPr="00BD232F">
        <w:rPr>
          <w:rFonts w:ascii="Segoe UI" w:hAnsi="Segoe UI" w:cs="Segoe UI"/>
        </w:rPr>
        <w:t>Is it easier if state 1st choice, 2nd choice, 3rd choice?</w:t>
      </w:r>
    </w:p>
    <w:p w14:paraId="2BB2D972" w14:textId="34C5E7C0" w:rsidR="00121797" w:rsidRPr="00BD232F" w:rsidRDefault="00121797" w:rsidP="00121797">
      <w:pPr>
        <w:rPr>
          <w:rFonts w:ascii="Segoe UI" w:hAnsi="Segoe UI" w:cs="Segoe UI"/>
        </w:rPr>
      </w:pPr>
      <w:r w:rsidRPr="00BD232F">
        <w:rPr>
          <w:rFonts w:ascii="Segoe UI" w:hAnsi="Segoe UI" w:cs="Segoe UI"/>
          <w:color w:val="000000"/>
        </w:rPr>
        <w:t>Is it clearer if we bold the following "fully online" "hybrid/blended" and "face-to-face (in-person)"?</w:t>
      </w:r>
    </w:p>
    <w:p w14:paraId="1B6E62E5" w14:textId="4D5E1611" w:rsidR="00B86121" w:rsidRPr="00BD232F" w:rsidRDefault="00CE4647" w:rsidP="00E769B6">
      <w:pPr>
        <w:rPr>
          <w:rFonts w:ascii="Segoe UI" w:hAnsi="Segoe UI" w:cs="Segoe UI"/>
          <w:b/>
          <w:bCs/>
        </w:rPr>
      </w:pPr>
      <w:r w:rsidRPr="00BD232F">
        <w:rPr>
          <w:rFonts w:ascii="Segoe UI" w:hAnsi="Segoe UI" w:cs="Segoe UI"/>
          <w:b/>
          <w:bCs/>
        </w:rPr>
        <w:t xml:space="preserve">Suggestion to </w:t>
      </w:r>
      <w:r w:rsidR="00CC1B7E" w:rsidRPr="00BD232F">
        <w:rPr>
          <w:rFonts w:ascii="Segoe UI" w:hAnsi="Segoe UI" w:cs="Segoe UI"/>
          <w:b/>
          <w:bCs/>
        </w:rPr>
        <w:t>Delete either Q11 or Q17</w:t>
      </w:r>
      <w:r w:rsidR="00070A81" w:rsidRPr="00BD232F">
        <w:rPr>
          <w:rFonts w:ascii="Segoe UI" w:hAnsi="Segoe UI" w:cs="Segoe UI"/>
          <w:b/>
          <w:bCs/>
        </w:rPr>
        <w:t xml:space="preserve"> – to be discussion on Wed. </w:t>
      </w:r>
    </w:p>
    <w:p w14:paraId="2D8178D9" w14:textId="15F93B34" w:rsidR="00AB0AEC" w:rsidRPr="00BD232F" w:rsidRDefault="00AB0AEC" w:rsidP="00BD23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BD232F">
        <w:rPr>
          <w:rFonts w:ascii="Segoe UI" w:hAnsi="Segoe UI" w:cs="Segoe UI"/>
          <w:b/>
          <w:bCs/>
        </w:rPr>
        <w:t xml:space="preserve">Q22. </w:t>
      </w:r>
      <w:r w:rsidR="00BD232F" w:rsidRPr="00BD232F">
        <w:rPr>
          <w:rFonts w:ascii="Segoe UI" w:hAnsi="Segoe UI" w:cs="Segoe UI"/>
        </w:rPr>
        <w:t xml:space="preserve">[Edited] </w:t>
      </w:r>
      <w:r w:rsidRPr="00BD232F">
        <w:rPr>
          <w:rFonts w:ascii="Segoe UI" w:hAnsi="Segoe UI" w:cs="Segoe UI"/>
        </w:rPr>
        <w:t>What aspects (modalities, activities, resources, supports, course design) from this online learning</w:t>
      </w:r>
      <w:r w:rsidR="00BD232F">
        <w:rPr>
          <w:rFonts w:ascii="Segoe UI" w:hAnsi="Segoe UI" w:cs="Segoe UI"/>
        </w:rPr>
        <w:t xml:space="preserve"> </w:t>
      </w:r>
      <w:r w:rsidRPr="00BD232F">
        <w:rPr>
          <w:rFonts w:ascii="Segoe UI" w:hAnsi="Segoe UI" w:cs="Segoe UI"/>
        </w:rPr>
        <w:t xml:space="preserve">experience would </w:t>
      </w:r>
      <w:r w:rsidR="00BD232F" w:rsidRPr="00BD232F">
        <w:rPr>
          <w:rFonts w:ascii="Segoe UI" w:hAnsi="Segoe UI" w:cs="Segoe UI"/>
        </w:rPr>
        <w:t>you like to see carried over into</w:t>
      </w:r>
      <w:r w:rsidRPr="00BD232F">
        <w:rPr>
          <w:rFonts w:ascii="Segoe UI" w:hAnsi="Segoe UI" w:cs="Segoe UI"/>
        </w:rPr>
        <w:t xml:space="preserve"> future semesters</w:t>
      </w:r>
    </w:p>
    <w:sectPr w:rsidR="00AB0AEC" w:rsidRPr="00BD232F" w:rsidSect="00E210C4">
      <w:pgSz w:w="12240" w:h="15840"/>
      <w:pgMar w:top="900" w:right="63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F"/>
    <w:rsid w:val="000571DF"/>
    <w:rsid w:val="00070A81"/>
    <w:rsid w:val="0009251E"/>
    <w:rsid w:val="00121797"/>
    <w:rsid w:val="001723D3"/>
    <w:rsid w:val="001D76EB"/>
    <w:rsid w:val="00277DBB"/>
    <w:rsid w:val="003D0DF6"/>
    <w:rsid w:val="003D2FE1"/>
    <w:rsid w:val="0040059B"/>
    <w:rsid w:val="00493A47"/>
    <w:rsid w:val="00820F04"/>
    <w:rsid w:val="008A0C8D"/>
    <w:rsid w:val="008C047F"/>
    <w:rsid w:val="009374A6"/>
    <w:rsid w:val="00A819B2"/>
    <w:rsid w:val="00AB0AEC"/>
    <w:rsid w:val="00AE18A4"/>
    <w:rsid w:val="00B86121"/>
    <w:rsid w:val="00BD232F"/>
    <w:rsid w:val="00C126C3"/>
    <w:rsid w:val="00CA4F47"/>
    <w:rsid w:val="00CC1B7E"/>
    <w:rsid w:val="00CE4647"/>
    <w:rsid w:val="00D03B74"/>
    <w:rsid w:val="00D914A6"/>
    <w:rsid w:val="00DB3A70"/>
    <w:rsid w:val="00DC0C33"/>
    <w:rsid w:val="00E210C4"/>
    <w:rsid w:val="00E769B6"/>
    <w:rsid w:val="00F635EA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D200"/>
  <w15:chartTrackingRefBased/>
  <w15:docId w15:val="{60C10288-4A31-407E-B2DD-B126717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B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Group</dc:creator>
  <cp:keywords/>
  <dc:description/>
  <cp:lastModifiedBy>Hudson Group</cp:lastModifiedBy>
  <cp:revision>12</cp:revision>
  <dcterms:created xsi:type="dcterms:W3CDTF">2020-05-24T08:17:00Z</dcterms:created>
  <dcterms:modified xsi:type="dcterms:W3CDTF">2020-05-24T09:29:00Z</dcterms:modified>
</cp:coreProperties>
</file>